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67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14"/>
        <w:gridCol w:w="213"/>
        <w:gridCol w:w="213"/>
        <w:gridCol w:w="960"/>
        <w:gridCol w:w="960"/>
        <w:gridCol w:w="960"/>
      </w:tblGrid>
      <w:tr w:rsidR="0010759F" w:rsidRPr="0010759F" w:rsidTr="0010759F">
        <w:trPr>
          <w:trHeight w:val="255"/>
        </w:trPr>
        <w:tc>
          <w:tcPr>
            <w:tcW w:w="384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A PC completes the obstacle course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10759F" w:rsidRPr="0010759F" w:rsidTr="0010759F">
        <w:trPr>
          <w:trHeight w:val="255"/>
        </w:trPr>
        <w:tc>
          <w:tcPr>
            <w:tcW w:w="480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The PCs correctly answer enough questions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10759F" w:rsidRPr="0010759F" w:rsidTr="0010759F">
        <w:trPr>
          <w:trHeight w:val="255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The PCs defeat the Ungrounded recruits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10759F" w:rsidRPr="0010759F" w:rsidTr="0010759F">
        <w:trPr>
          <w:trHeight w:val="255"/>
        </w:trPr>
        <w:tc>
          <w:tcPr>
            <w:tcW w:w="5760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 xml:space="preserve">The PCs stop </w:t>
            </w:r>
            <w:proofErr w:type="spellStart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Inysha</w:t>
            </w:r>
            <w:proofErr w:type="spellEnd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 xml:space="preserve"> before she enters the members’ lounge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10759F" w:rsidRPr="0010759F" w:rsidTr="0010759F">
        <w:trPr>
          <w:trHeight w:val="255"/>
        </w:trPr>
        <w:tc>
          <w:tcPr>
            <w:tcW w:w="480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 xml:space="preserve">The PCs convince </w:t>
            </w:r>
            <w:proofErr w:type="spellStart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Inysha</w:t>
            </w:r>
            <w:proofErr w:type="spellEnd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 xml:space="preserve"> not to return to </w:t>
            </w:r>
            <w:proofErr w:type="spellStart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Glitterfang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10759F" w:rsidRPr="0010759F" w:rsidTr="0010759F">
        <w:trPr>
          <w:trHeight w:val="255"/>
        </w:trPr>
        <w:tc>
          <w:tcPr>
            <w:tcW w:w="38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 xml:space="preserve">The PCs defeat </w:t>
            </w:r>
            <w:proofErr w:type="spellStart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Slagcrusher’s</w:t>
            </w:r>
            <w:proofErr w:type="spellEnd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 xml:space="preserve"> minions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10759F" w:rsidRPr="0010759F" w:rsidTr="0010759F">
        <w:trPr>
          <w:trHeight w:val="255"/>
        </w:trPr>
        <w:tc>
          <w:tcPr>
            <w:tcW w:w="4800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 xml:space="preserve">The PCs stop the </w:t>
            </w:r>
            <w:proofErr w:type="spellStart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agrawgh</w:t>
            </w:r>
            <w:proofErr w:type="spellEnd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 xml:space="preserve"> from fleeing the caravan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10759F" w:rsidRPr="0010759F" w:rsidTr="0010759F">
        <w:trPr>
          <w:trHeight w:val="255"/>
        </w:trPr>
        <w:tc>
          <w:tcPr>
            <w:tcW w:w="341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without </w:t>
            </w:r>
            <w:proofErr w:type="spellStart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killing</w:t>
            </w:r>
            <w:proofErr w:type="spellEnd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 xml:space="preserve"> </w:t>
            </w:r>
            <w:proofErr w:type="spellStart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it</w:t>
            </w:r>
            <w:proofErr w:type="spellEnd"/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eastAsia="nl-NL"/>
              </w:rPr>
              <w:t> </w:t>
            </w:r>
          </w:p>
        </w:tc>
      </w:tr>
      <w:tr w:rsidR="0010759F" w:rsidRPr="0010759F" w:rsidTr="0010759F">
        <w:trPr>
          <w:trHeight w:val="255"/>
        </w:trPr>
        <w:tc>
          <w:tcPr>
            <w:tcW w:w="4800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The PCs present additional evidence against Captain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  <w:tr w:rsidR="0010759F" w:rsidRPr="0010759F" w:rsidTr="0010759F">
        <w:trPr>
          <w:trHeight w:val="270"/>
        </w:trPr>
        <w:tc>
          <w:tcPr>
            <w:tcW w:w="4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proofErr w:type="spellStart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Othis</w:t>
            </w:r>
            <w:proofErr w:type="spellEnd"/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 xml:space="preserve"> beyond what is necessary to clear their names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59F" w:rsidRPr="0010759F" w:rsidRDefault="0010759F" w:rsidP="0010759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</w:pPr>
            <w:r w:rsidRPr="0010759F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nl-NL"/>
              </w:rPr>
              <w:t> </w:t>
            </w:r>
          </w:p>
        </w:tc>
      </w:tr>
    </w:tbl>
    <w:p w:rsidR="008B1242" w:rsidRDefault="008B1242">
      <w:pPr>
        <w:rPr>
          <w:lang w:val="en-US"/>
        </w:rPr>
      </w:pPr>
    </w:p>
    <w:p w:rsidR="0010759F" w:rsidRPr="001E0A14" w:rsidRDefault="0097699A">
      <w:pPr>
        <w:rPr>
          <w:b/>
          <w:sz w:val="24"/>
          <w:lang w:val="en-US"/>
        </w:rPr>
      </w:pPr>
      <w:r w:rsidRPr="001E0A14">
        <w:rPr>
          <w:b/>
          <w:sz w:val="24"/>
          <w:lang w:val="en-US"/>
        </w:rPr>
        <w:t>Obstacle course:</w:t>
      </w:r>
    </w:p>
    <w:p w:rsidR="0097699A" w:rsidRDefault="0097699A" w:rsidP="0097699A">
      <w:pPr>
        <w:pStyle w:val="ListParagraph"/>
        <w:numPr>
          <w:ilvl w:val="0"/>
          <w:numId w:val="1"/>
        </w:numPr>
        <w:rPr>
          <w:lang w:val="en-US"/>
        </w:rPr>
      </w:pPr>
      <w:r w:rsidRPr="0097699A">
        <w:rPr>
          <w:b/>
          <w:bCs/>
          <w:lang w:val="en-US"/>
        </w:rPr>
        <w:t>Balancing Act</w:t>
      </w:r>
      <w:r w:rsidRPr="0097699A">
        <w:rPr>
          <w:lang w:val="en-US"/>
        </w:rPr>
        <w:t>: two consecutive DC 12</w:t>
      </w:r>
      <w:r>
        <w:rPr>
          <w:lang w:val="en-US"/>
        </w:rPr>
        <w:t xml:space="preserve"> / 17</w:t>
      </w:r>
      <w:r w:rsidRPr="0097699A">
        <w:rPr>
          <w:lang w:val="en-US"/>
        </w:rPr>
        <w:t xml:space="preserve"> Acrobatics checks</w:t>
      </w:r>
      <w:r>
        <w:rPr>
          <w:lang w:val="en-US"/>
        </w:rPr>
        <w:t xml:space="preserve">. </w:t>
      </w:r>
      <w:r w:rsidRPr="0097699A">
        <w:rPr>
          <w:lang w:val="en-US"/>
        </w:rPr>
        <w:t>DC 12</w:t>
      </w:r>
      <w:r>
        <w:rPr>
          <w:lang w:val="en-US"/>
        </w:rPr>
        <w:t xml:space="preserve"> / 15</w:t>
      </w:r>
      <w:r w:rsidRPr="0097699A">
        <w:rPr>
          <w:lang w:val="en-US"/>
        </w:rPr>
        <w:t xml:space="preserve"> Reflex save</w:t>
      </w:r>
      <w:r>
        <w:rPr>
          <w:lang w:val="en-US"/>
        </w:rPr>
        <w:t xml:space="preserve"> when failed. DC 15 </w:t>
      </w:r>
      <w:r w:rsidRPr="0097699A">
        <w:rPr>
          <w:lang w:val="en-US"/>
        </w:rPr>
        <w:t>Perception check</w:t>
      </w:r>
      <w:r>
        <w:rPr>
          <w:lang w:val="en-US"/>
        </w:rPr>
        <w:t xml:space="preserve"> to realize the log is greased. PC can </w:t>
      </w:r>
      <w:r w:rsidRPr="0097699A">
        <w:rPr>
          <w:lang w:val="en-US"/>
        </w:rPr>
        <w:t>remove the grease to decrease the DC of the Acrobatics</w:t>
      </w:r>
      <w:r>
        <w:rPr>
          <w:lang w:val="en-US"/>
        </w:rPr>
        <w:t xml:space="preserve"> </w:t>
      </w:r>
      <w:r w:rsidRPr="0097699A">
        <w:rPr>
          <w:lang w:val="en-US"/>
        </w:rPr>
        <w:t>check by 2</w:t>
      </w:r>
      <w:r>
        <w:rPr>
          <w:lang w:val="en-US"/>
        </w:rPr>
        <w:t>.</w:t>
      </w:r>
    </w:p>
    <w:p w:rsidR="0097699A" w:rsidRPr="0097699A" w:rsidRDefault="0097699A" w:rsidP="0097699A">
      <w:pPr>
        <w:pStyle w:val="ListParagraph"/>
        <w:numPr>
          <w:ilvl w:val="0"/>
          <w:numId w:val="1"/>
        </w:numPr>
        <w:rPr>
          <w:b/>
          <w:lang w:val="en-US"/>
        </w:rPr>
      </w:pPr>
      <w:r w:rsidRPr="0097699A">
        <w:rPr>
          <w:b/>
          <w:lang w:val="en-US"/>
        </w:rPr>
        <w:t>Bear Crawl:</w:t>
      </w:r>
      <w:r>
        <w:rPr>
          <w:b/>
          <w:lang w:val="en-US"/>
        </w:rPr>
        <w:t xml:space="preserve"> </w:t>
      </w:r>
      <w:r w:rsidRPr="0097699A">
        <w:rPr>
          <w:lang w:val="en-US"/>
        </w:rPr>
        <w:t>DC 12</w:t>
      </w:r>
      <w:r>
        <w:rPr>
          <w:lang w:val="en-US"/>
        </w:rPr>
        <w:t xml:space="preserve"> / 16</w:t>
      </w:r>
      <w:r w:rsidRPr="0097699A">
        <w:rPr>
          <w:lang w:val="en-US"/>
        </w:rPr>
        <w:t xml:space="preserve"> Escape Artist check</w:t>
      </w:r>
      <w:r>
        <w:rPr>
          <w:lang w:val="en-US"/>
        </w:rPr>
        <w:t>. Two checks needed.</w:t>
      </w:r>
    </w:p>
    <w:p w:rsidR="001E0A14" w:rsidRPr="001E0A14" w:rsidRDefault="0097699A" w:rsidP="001E0A14">
      <w:pPr>
        <w:pStyle w:val="ListParagraph"/>
        <w:numPr>
          <w:ilvl w:val="0"/>
          <w:numId w:val="1"/>
        </w:numPr>
        <w:rPr>
          <w:lang w:val="en-US"/>
        </w:rPr>
      </w:pPr>
      <w:r w:rsidRPr="0097699A">
        <w:rPr>
          <w:b/>
          <w:lang w:val="en-US"/>
        </w:rPr>
        <w:t>Climbing Wall</w:t>
      </w:r>
      <w:r>
        <w:rPr>
          <w:b/>
          <w:lang w:val="en-US"/>
        </w:rPr>
        <w:t xml:space="preserve">:  </w:t>
      </w:r>
      <w:proofErr w:type="spellStart"/>
      <w:r>
        <w:rPr>
          <w:b/>
          <w:lang w:val="en-US"/>
        </w:rPr>
        <w:t>Subtier</w:t>
      </w:r>
      <w:proofErr w:type="spellEnd"/>
      <w:r>
        <w:rPr>
          <w:b/>
          <w:lang w:val="en-US"/>
        </w:rPr>
        <w:t xml:space="preserve"> 1-2: </w:t>
      </w:r>
      <w:r w:rsidRPr="0097699A">
        <w:rPr>
          <w:lang w:val="en-US"/>
        </w:rPr>
        <w:t xml:space="preserve">A 15-foot-tall stone </w:t>
      </w:r>
      <w:r>
        <w:rPr>
          <w:lang w:val="en-US"/>
        </w:rPr>
        <w:t xml:space="preserve"> wall. </w:t>
      </w:r>
      <w:proofErr w:type="spellStart"/>
      <w:r w:rsidRPr="0097699A">
        <w:rPr>
          <w:b/>
          <w:lang w:val="en-US"/>
        </w:rPr>
        <w:t>Subtier</w:t>
      </w:r>
      <w:proofErr w:type="spellEnd"/>
      <w:r w:rsidRPr="0097699A">
        <w:rPr>
          <w:b/>
          <w:lang w:val="en-US"/>
        </w:rPr>
        <w:t xml:space="preserve"> 4–5</w:t>
      </w:r>
      <w:r>
        <w:rPr>
          <w:lang w:val="en-US"/>
        </w:rPr>
        <w:t xml:space="preserve"> 30 feet high wall.</w:t>
      </w:r>
      <w:r w:rsidRPr="0097699A">
        <w:rPr>
          <w:lang w:val="en-US"/>
        </w:rPr>
        <w:t xml:space="preserve"> The sheer rock wall has few handholds (Climb DC 20</w:t>
      </w:r>
      <w:r w:rsidR="001E0A14">
        <w:rPr>
          <w:lang w:val="en-US"/>
        </w:rPr>
        <w:t xml:space="preserve"> both tiers</w:t>
      </w:r>
      <w:r w:rsidRPr="0097699A">
        <w:rPr>
          <w:lang w:val="en-US"/>
        </w:rPr>
        <w:t>).</w:t>
      </w:r>
      <w:r w:rsidR="001E0A14">
        <w:rPr>
          <w:lang w:val="en-US"/>
        </w:rPr>
        <w:t xml:space="preserve"> The climb is trapped. DC 20 / 25 perception check to spot the </w:t>
      </w:r>
      <w:proofErr w:type="spellStart"/>
      <w:r w:rsidR="001E0A14">
        <w:rPr>
          <w:lang w:val="en-US"/>
        </w:rPr>
        <w:t>rockfall</w:t>
      </w:r>
      <w:proofErr w:type="spellEnd"/>
      <w:r w:rsidR="001E0A14">
        <w:rPr>
          <w:lang w:val="en-US"/>
        </w:rPr>
        <w:t xml:space="preserve"> trap.</w:t>
      </w:r>
    </w:p>
    <w:p w:rsidR="001E0A14" w:rsidRPr="001E0A14" w:rsidRDefault="001E0A14" w:rsidP="001E0A14">
      <w:pPr>
        <w:pStyle w:val="ListParagraph"/>
        <w:numPr>
          <w:ilvl w:val="0"/>
          <w:numId w:val="1"/>
        </w:numPr>
        <w:rPr>
          <w:lang w:val="en-US"/>
        </w:rPr>
      </w:pPr>
      <w:r w:rsidRPr="001E0A14">
        <w:rPr>
          <w:b/>
          <w:bCs/>
          <w:lang w:val="en-US"/>
        </w:rPr>
        <w:t>Sink or Swim</w:t>
      </w:r>
      <w:r>
        <w:rPr>
          <w:rFonts w:cs="NexusSerifOT"/>
          <w:lang w:val="en-US"/>
        </w:rPr>
        <w:t xml:space="preserve"> </w:t>
      </w:r>
      <w:r w:rsidRPr="001E0A14">
        <w:rPr>
          <w:rFonts w:cs="NexusSerifOT"/>
          <w:lang w:val="en-US"/>
        </w:rPr>
        <w:t xml:space="preserve"> 15 feet deep</w:t>
      </w:r>
      <w:r>
        <w:rPr>
          <w:rFonts w:cs="NexusSerifOT"/>
          <w:lang w:val="en-US"/>
        </w:rPr>
        <w:t xml:space="preserve"> water</w:t>
      </w:r>
      <w:r w:rsidRPr="001E0A14">
        <w:rPr>
          <w:rFonts w:cs="NexusSerifOT"/>
          <w:lang w:val="en-US"/>
        </w:rPr>
        <w:t xml:space="preserve">. </w:t>
      </w:r>
      <w:r>
        <w:rPr>
          <w:rFonts w:cs="NexusSerifOT"/>
          <w:lang w:val="en-US"/>
        </w:rPr>
        <w:t>T</w:t>
      </w:r>
      <w:r w:rsidRPr="001E0A14">
        <w:rPr>
          <w:rFonts w:cs="NexusSerifOT"/>
          <w:lang w:val="en-US"/>
        </w:rPr>
        <w:t>wo successful DC 10</w:t>
      </w:r>
      <w:r>
        <w:rPr>
          <w:rFonts w:cs="NexusSerifOT"/>
          <w:lang w:val="en-US"/>
        </w:rPr>
        <w:t xml:space="preserve"> / 14</w:t>
      </w:r>
      <w:r w:rsidRPr="001E0A14">
        <w:rPr>
          <w:rFonts w:cs="NexusSerifOT"/>
          <w:lang w:val="en-US"/>
        </w:rPr>
        <w:t xml:space="preserve"> Swim checks </w:t>
      </w:r>
      <w:r>
        <w:rPr>
          <w:rFonts w:cs="NexusSerifOT"/>
          <w:lang w:val="en-US"/>
        </w:rPr>
        <w:t xml:space="preserve">. </w:t>
      </w:r>
      <w:r w:rsidRPr="001E0A14">
        <w:rPr>
          <w:rFonts w:cs="NexusSerifOT"/>
          <w:lang w:val="en-US"/>
        </w:rPr>
        <w:t>A PC who fails a swim check by 5 or more begins to drown</w:t>
      </w:r>
      <w:r w:rsidRPr="001E0A14">
        <w:rPr>
          <w:rFonts w:cs="NexusSerifOT"/>
          <w:sz w:val="17"/>
          <w:szCs w:val="17"/>
          <w:lang w:val="en-US"/>
        </w:rPr>
        <w:t>.</w:t>
      </w:r>
    </w:p>
    <w:p w:rsidR="001E0A14" w:rsidRDefault="001E0A14" w:rsidP="001E0A14">
      <w:pPr>
        <w:rPr>
          <w:b/>
          <w:sz w:val="24"/>
          <w:lang w:val="en-US"/>
        </w:rPr>
      </w:pPr>
    </w:p>
    <w:p w:rsidR="001E0A14" w:rsidRPr="001E0A14" w:rsidRDefault="001E0A14" w:rsidP="001E0A14">
      <w:pPr>
        <w:rPr>
          <w:b/>
          <w:sz w:val="24"/>
          <w:lang w:val="en-US"/>
        </w:rPr>
      </w:pPr>
      <w:bookmarkStart w:id="0" w:name="_GoBack"/>
      <w:bookmarkEnd w:id="0"/>
      <w:r>
        <w:rPr>
          <w:b/>
          <w:sz w:val="24"/>
          <w:lang w:val="en-US"/>
        </w:rPr>
        <w:t>Trial of knowledge:</w:t>
      </w:r>
    </w:p>
    <w:p w:rsidR="001E0A14" w:rsidRDefault="001E0A14" w:rsidP="001E0A14">
      <w:pPr>
        <w:rPr>
          <w:lang w:val="en-US"/>
        </w:rPr>
      </w:pPr>
      <w:r>
        <w:rPr>
          <w:lang w:val="en-US"/>
        </w:rPr>
        <w:t>First question:</w:t>
      </w:r>
      <w:r w:rsidRPr="001E0A14">
        <w:rPr>
          <w:lang w:val="en-US"/>
        </w:rPr>
        <w:t xml:space="preserve"> DC 15</w:t>
      </w:r>
      <w:r>
        <w:rPr>
          <w:lang w:val="en-US"/>
        </w:rPr>
        <w:t xml:space="preserve"> / 18</w:t>
      </w:r>
      <w:r w:rsidRPr="001E0A14">
        <w:rPr>
          <w:lang w:val="en-US"/>
        </w:rPr>
        <w:t xml:space="preserve"> Knowledge (planes) or Profession (soldier) check.</w:t>
      </w:r>
    </w:p>
    <w:p w:rsidR="001E0A14" w:rsidRDefault="001E0A14" w:rsidP="001E0A14">
      <w:pPr>
        <w:rPr>
          <w:lang w:val="en-US"/>
        </w:rPr>
      </w:pPr>
      <w:r>
        <w:rPr>
          <w:lang w:val="en-US"/>
        </w:rPr>
        <w:t xml:space="preserve">Second question: </w:t>
      </w:r>
      <w:r w:rsidRPr="001E0A14">
        <w:rPr>
          <w:lang w:val="en-US"/>
        </w:rPr>
        <w:t xml:space="preserve"> DC 18 </w:t>
      </w:r>
      <w:r>
        <w:rPr>
          <w:lang w:val="en-US"/>
        </w:rPr>
        <w:t xml:space="preserve">/ 22 </w:t>
      </w:r>
      <w:r w:rsidRPr="001E0A14">
        <w:rPr>
          <w:lang w:val="en-US"/>
        </w:rPr>
        <w:t xml:space="preserve">Knowledge (planes) or Profession (soldier) check </w:t>
      </w:r>
    </w:p>
    <w:p w:rsidR="001E0A14" w:rsidRPr="001E0A14" w:rsidRDefault="001E0A14" w:rsidP="001E0A14">
      <w:pPr>
        <w:rPr>
          <w:lang w:val="en-US"/>
        </w:rPr>
      </w:pPr>
      <w:r w:rsidRPr="001E0A14">
        <w:rPr>
          <w:lang w:val="en-US"/>
        </w:rPr>
        <w:t xml:space="preserve">Each PC may choose which skill she wants to use for these checks, as either skill provides enough information to craft a satisfactory answer. </w:t>
      </w:r>
    </w:p>
    <w:p w:rsidR="001E0A14" w:rsidRPr="001E0A14" w:rsidRDefault="001E0A14" w:rsidP="001E0A14">
      <w:pPr>
        <w:rPr>
          <w:lang w:val="en-US"/>
        </w:rPr>
      </w:pPr>
      <w:r w:rsidRPr="001E0A14">
        <w:rPr>
          <w:lang w:val="en-US"/>
        </w:rPr>
        <w:t>PCs who answer the first question incorrectly receive a stern mocking from the captain, as well as an easier question (DC 10 Knowledge [planes] or Profession [soldier]). If a PC also fails this skill check, she asks him a question designed to be insultingly easy, such as “Which elemental plane do earth elementals come from: the Plane of Earth or the Plane of Fire?” or “What is the name of the unit you are unsuccessfully trying to join?”</w:t>
      </w:r>
    </w:p>
    <w:p w:rsidR="001E0A14" w:rsidRPr="001E0A14" w:rsidRDefault="001E0A14" w:rsidP="001E0A14">
      <w:pPr>
        <w:rPr>
          <w:lang w:val="en-US"/>
        </w:rPr>
      </w:pPr>
      <w:r w:rsidRPr="001E0A14">
        <w:rPr>
          <w:lang w:val="en-US"/>
        </w:rPr>
        <w:t xml:space="preserve">If every PC correctly answers at least one of Captain </w:t>
      </w:r>
      <w:proofErr w:type="spellStart"/>
      <w:r w:rsidRPr="001E0A14">
        <w:rPr>
          <w:lang w:val="en-US"/>
        </w:rPr>
        <w:t>Othis’s</w:t>
      </w:r>
      <w:proofErr w:type="spellEnd"/>
      <w:r w:rsidRPr="001E0A14">
        <w:rPr>
          <w:lang w:val="en-US"/>
        </w:rPr>
        <w:t xml:space="preserve"> first three questions, the PCs earn 1 Success Point. The PCs can still earn the success point even if a PC failed to answer all three of these questions: for every PC who correctly answered </w:t>
      </w:r>
      <w:proofErr w:type="spellStart"/>
      <w:r w:rsidRPr="001E0A14">
        <w:rPr>
          <w:lang w:val="en-US"/>
        </w:rPr>
        <w:t>Othis’s</w:t>
      </w:r>
      <w:proofErr w:type="spellEnd"/>
      <w:r w:rsidRPr="001E0A14">
        <w:rPr>
          <w:lang w:val="en-US"/>
        </w:rPr>
        <w:t xml:space="preserve"> second, more difficult question, one PC may fail all three skill checks.</w:t>
      </w:r>
    </w:p>
    <w:sectPr w:rsidR="001E0A14" w:rsidRPr="001E0A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xusSerifOT">
    <w:altName w:val="NexusSerifO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B44CEA"/>
    <w:multiLevelType w:val="hybridMultilevel"/>
    <w:tmpl w:val="EE4C7344"/>
    <w:lvl w:ilvl="0" w:tplc="D82A41F6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59F"/>
    <w:rsid w:val="0010759F"/>
    <w:rsid w:val="001E0A14"/>
    <w:rsid w:val="008B1242"/>
    <w:rsid w:val="00976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99A"/>
    <w:pPr>
      <w:ind w:left="720"/>
      <w:contextualSpacing/>
    </w:pPr>
  </w:style>
  <w:style w:type="paragraph" w:customStyle="1" w:styleId="Default">
    <w:name w:val="Default"/>
    <w:rsid w:val="001E0A14"/>
    <w:pPr>
      <w:autoSpaceDE w:val="0"/>
      <w:autoSpaceDN w:val="0"/>
      <w:adjustRightInd w:val="0"/>
      <w:spacing w:after="0" w:line="240" w:lineRule="auto"/>
    </w:pPr>
    <w:rPr>
      <w:rFonts w:ascii="NexusSerifOT" w:hAnsi="NexusSerifOT" w:cs="NexusSerifO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99A"/>
    <w:pPr>
      <w:ind w:left="720"/>
      <w:contextualSpacing/>
    </w:pPr>
  </w:style>
  <w:style w:type="paragraph" w:customStyle="1" w:styleId="Default">
    <w:name w:val="Default"/>
    <w:rsid w:val="001E0A14"/>
    <w:pPr>
      <w:autoSpaceDE w:val="0"/>
      <w:autoSpaceDN w:val="0"/>
      <w:adjustRightInd w:val="0"/>
      <w:spacing w:after="0" w:line="240" w:lineRule="auto"/>
    </w:pPr>
    <w:rPr>
      <w:rFonts w:ascii="NexusSerifOT" w:hAnsi="NexusSerifOT" w:cs="NexusSerifO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347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KNAW</Company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Tineke Bolleman</dc:creator>
  <cp:lastModifiedBy>Tineke Bolleman</cp:lastModifiedBy>
  <cp:revision>1</cp:revision>
  <dcterms:created xsi:type="dcterms:W3CDTF">2016-10-07T12:28:00Z</dcterms:created>
  <dcterms:modified xsi:type="dcterms:W3CDTF">2016-10-07T13:19:00Z</dcterms:modified>
</cp:coreProperties>
</file>